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64"/>
        <w:gridCol w:w="1729"/>
        <w:gridCol w:w="1729"/>
      </w:tblGrid>
      <w:tr w:rsidR="00860BE8" w:rsidRPr="00E3660B" w:rsidTr="00FF4B5A">
        <w:trPr>
          <w:cantSplit/>
          <w:trHeight w:hRule="exact" w:val="104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0B4982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FE68BA" w:rsidRDefault="000B4982" w:rsidP="000B4982">
            <w:pPr>
              <w:rPr>
                <w:rFonts w:ascii="Times New Roman" w:hAnsi="Times New Roman" w:cs="Times New Roman"/>
                <w:bCs/>
              </w:rPr>
            </w:pPr>
            <w:bookmarkStart w:id="0" w:name="_GoBack" w:colFirst="0" w:colLast="3"/>
            <w:r w:rsidRPr="00FE68BA">
              <w:rPr>
                <w:rFonts w:ascii="Times New Roman" w:hAnsi="Times New Roman" w:cs="Times New Roman"/>
                <w:bCs/>
              </w:rPr>
              <w:t>Jan Jelínek</w:t>
            </w:r>
          </w:p>
          <w:p w:rsidR="000B4982" w:rsidRPr="00FE68BA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FE68BA">
              <w:rPr>
                <w:rFonts w:ascii="Times New Roman" w:hAnsi="Times New Roman" w:cs="Times New Roman"/>
              </w:rPr>
              <w:t>IČ: 48674745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FE68BA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FE68BA">
              <w:rPr>
                <w:rFonts w:ascii="Times New Roman" w:hAnsi="Times New Roman" w:cs="Times New Roman"/>
                <w:bCs/>
              </w:rPr>
              <w:t>K Bažantnici 1002</w:t>
            </w:r>
          </w:p>
          <w:p w:rsidR="000B4982" w:rsidRPr="00FE68BA" w:rsidRDefault="000B4982" w:rsidP="000B4982">
            <w:pPr>
              <w:rPr>
                <w:rFonts w:ascii="Times New Roman" w:hAnsi="Times New Roman" w:cs="Times New Roman"/>
                <w:bCs/>
              </w:rPr>
            </w:pPr>
            <w:r w:rsidRPr="00FE68BA">
              <w:rPr>
                <w:rFonts w:ascii="Times New Roman" w:hAnsi="Times New Roman" w:cs="Times New Roman"/>
                <w:bCs/>
              </w:rPr>
              <w:t>285 22 Zruč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982" w:rsidRPr="00FE68BA" w:rsidRDefault="000B4982" w:rsidP="00FE68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68BA">
              <w:rPr>
                <w:rFonts w:ascii="Times New Roman" w:hAnsi="Times New Roman" w:cs="Times New Roman"/>
                <w:bCs/>
              </w:rPr>
              <w:t xml:space="preserve"> </w:t>
            </w:r>
            <w:r w:rsidR="00FE68BA" w:rsidRPr="00FE68BA">
              <w:rPr>
                <w:rFonts w:ascii="Times New Roman" w:hAnsi="Times New Roman" w:cs="Times New Roman"/>
                <w:bCs/>
              </w:rPr>
              <w:t xml:space="preserve"> </w:t>
            </w:r>
            <w:r w:rsidR="00FE68BA" w:rsidRPr="00FE68BA">
              <w:rPr>
                <w:rFonts w:ascii="Arial" w:hAnsi="Arial" w:cs="Arial"/>
                <w:bCs/>
              </w:rPr>
              <w:t>382 087,53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82" w:rsidRPr="00FE68BA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4982" w:rsidRPr="00FE68BA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B4982" w:rsidRPr="00FE68BA" w:rsidRDefault="000B4982" w:rsidP="000B49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68BA">
              <w:rPr>
                <w:rFonts w:ascii="Times New Roman" w:hAnsi="Times New Roman" w:cs="Times New Roman"/>
                <w:bCs/>
              </w:rPr>
              <w:t>1.</w:t>
            </w:r>
          </w:p>
        </w:tc>
      </w:tr>
      <w:bookmarkEnd w:id="0"/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B4982"/>
    <w:rsid w:val="000E084D"/>
    <w:rsid w:val="00166F39"/>
    <w:rsid w:val="0018598B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D15835"/>
    <w:rsid w:val="00E3660B"/>
    <w:rsid w:val="00F03C45"/>
    <w:rsid w:val="00FE68BA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B4A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2</cp:revision>
  <dcterms:created xsi:type="dcterms:W3CDTF">2016-08-09T06:35:00Z</dcterms:created>
  <dcterms:modified xsi:type="dcterms:W3CDTF">2016-08-09T06:35:00Z</dcterms:modified>
</cp:coreProperties>
</file>