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BE8" w:rsidRPr="00E3660B" w:rsidRDefault="00860BE8" w:rsidP="00860BE8">
      <w:pPr>
        <w:widowControl w:val="0"/>
        <w:spacing w:before="120" w:after="24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E3660B">
        <w:rPr>
          <w:rFonts w:ascii="Times New Roman" w:hAnsi="Times New Roman" w:cs="Times New Roman"/>
          <w:b/>
        </w:rPr>
        <w:t xml:space="preserve"> </w:t>
      </w:r>
      <w:r w:rsidRPr="00E3660B">
        <w:rPr>
          <w:rFonts w:ascii="Times New Roman" w:hAnsi="Times New Roman" w:cs="Times New Roman"/>
          <w:b/>
          <w:u w:val="single"/>
        </w:rPr>
        <w:t>Vyhodnocení</w:t>
      </w:r>
    </w:p>
    <w:tbl>
      <w:tblPr>
        <w:tblW w:w="9043" w:type="dxa"/>
        <w:jc w:val="center"/>
        <w:tblInd w:w="-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21"/>
        <w:gridCol w:w="2764"/>
        <w:gridCol w:w="1729"/>
        <w:gridCol w:w="1729"/>
      </w:tblGrid>
      <w:tr w:rsidR="00860BE8" w:rsidRPr="00E3660B" w:rsidTr="00E3660B">
        <w:trPr>
          <w:cantSplit/>
          <w:trHeight w:hRule="exact" w:val="783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Název / Obchodní firma, IČ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323AAA">
            <w:pPr>
              <w:rPr>
                <w:rFonts w:ascii="Times New Roman" w:hAnsi="Times New Roman" w:cs="Times New Roman"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Sídlo</w:t>
            </w:r>
            <w:r w:rsidR="00200839" w:rsidRPr="00E3660B">
              <w:rPr>
                <w:rFonts w:ascii="Times New Roman" w:hAnsi="Times New Roman" w:cs="Times New Roman"/>
                <w:b/>
                <w:bCs/>
              </w:rPr>
              <w:t>, oprávněný zástupce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Nabídková cena v Kč (bez DPH)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60BE8" w:rsidRPr="00E3660B" w:rsidRDefault="00860BE8" w:rsidP="00E3660B">
            <w:pPr>
              <w:outlineLvl w:val="4"/>
              <w:rPr>
                <w:rFonts w:ascii="Times New Roman" w:hAnsi="Times New Roman" w:cs="Times New Roman"/>
                <w:b/>
                <w:bCs/>
                <w:iCs/>
              </w:rPr>
            </w:pPr>
            <w:r w:rsidRPr="00E3660B">
              <w:rPr>
                <w:rFonts w:ascii="Times New Roman" w:hAnsi="Times New Roman" w:cs="Times New Roman"/>
                <w:b/>
                <w:bCs/>
                <w:iCs/>
              </w:rPr>
              <w:t>Pořadí dle hodnotícího kritéria</w:t>
            </w:r>
          </w:p>
        </w:tc>
      </w:tr>
      <w:tr w:rsidR="00E3660B" w:rsidRPr="00E3660B" w:rsidTr="00E3660B">
        <w:trPr>
          <w:cantSplit/>
          <w:trHeight w:hRule="exact" w:val="1227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60B" w:rsidRPr="00E3660B" w:rsidRDefault="00E3660B" w:rsidP="00E3660B">
            <w:pPr>
              <w:rPr>
                <w:rFonts w:ascii="Times New Roman" w:hAnsi="Times New Roman" w:cs="Times New Roman"/>
                <w:b/>
                <w:bCs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STROM PRAHA a. s.,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60B" w:rsidRPr="00E3660B" w:rsidRDefault="00E3660B" w:rsidP="00E3660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3660B">
              <w:rPr>
                <w:rFonts w:ascii="Times New Roman" w:hAnsi="Times New Roman" w:cs="Times New Roman"/>
                <w:bCs/>
              </w:rPr>
              <w:t>Lohenická</w:t>
            </w:r>
            <w:proofErr w:type="spellEnd"/>
            <w:r w:rsidRPr="00E3660B">
              <w:rPr>
                <w:rFonts w:ascii="Times New Roman" w:hAnsi="Times New Roman" w:cs="Times New Roman"/>
                <w:bCs/>
              </w:rPr>
              <w:t xml:space="preserve"> 607</w:t>
            </w:r>
          </w:p>
          <w:p w:rsidR="00E3660B" w:rsidRPr="00E3660B" w:rsidRDefault="00E3660B" w:rsidP="00E3660B">
            <w:pPr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>190 17 PRHA 9 VINOŘ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60B" w:rsidRPr="00E3660B" w:rsidRDefault="00E3660B" w:rsidP="00E366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490 000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60B" w:rsidRPr="00E3660B" w:rsidRDefault="00E3660B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3660B" w:rsidRPr="00E3660B" w:rsidRDefault="00E3660B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E3660B" w:rsidRPr="00E3660B" w:rsidRDefault="00E3660B" w:rsidP="00323A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>1.</w:t>
            </w:r>
          </w:p>
        </w:tc>
      </w:tr>
      <w:tr w:rsidR="00E3660B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60B" w:rsidRPr="00E3660B" w:rsidRDefault="00E3660B" w:rsidP="00E3660B">
            <w:pPr>
              <w:rPr>
                <w:rFonts w:ascii="Times New Roman" w:hAnsi="Times New Roman" w:cs="Times New Roman"/>
                <w:b/>
                <w:bCs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DAŇHEL AGRO a. s.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60B" w:rsidRPr="00E3660B" w:rsidRDefault="00E3660B" w:rsidP="00E3660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3660B">
              <w:rPr>
                <w:rFonts w:ascii="Times New Roman" w:hAnsi="Times New Roman" w:cs="Times New Roman"/>
                <w:bCs/>
              </w:rPr>
              <w:t>Lbosín</w:t>
            </w:r>
            <w:proofErr w:type="spellEnd"/>
            <w:r w:rsidRPr="00E3660B">
              <w:rPr>
                <w:rFonts w:ascii="Times New Roman" w:hAnsi="Times New Roman" w:cs="Times New Roman"/>
                <w:bCs/>
              </w:rPr>
              <w:t xml:space="preserve"> 43</w:t>
            </w:r>
          </w:p>
          <w:p w:rsidR="00E3660B" w:rsidRPr="00E3660B" w:rsidRDefault="00E3660B" w:rsidP="00E3660B">
            <w:pPr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 xml:space="preserve">257 26 </w:t>
            </w:r>
            <w:proofErr w:type="spellStart"/>
            <w:r w:rsidRPr="00E3660B">
              <w:rPr>
                <w:rFonts w:ascii="Times New Roman" w:hAnsi="Times New Roman" w:cs="Times New Roman"/>
                <w:bCs/>
              </w:rPr>
              <w:t>Divišov</w:t>
            </w:r>
            <w:proofErr w:type="spellEnd"/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60B" w:rsidRPr="00E3660B" w:rsidRDefault="00E3660B" w:rsidP="00E366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509 000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60B" w:rsidRPr="00E3660B" w:rsidRDefault="00E3660B" w:rsidP="00323AAA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660B" w:rsidRPr="00E3660B" w:rsidRDefault="00E3660B" w:rsidP="00323AAA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>2.</w:t>
            </w:r>
          </w:p>
        </w:tc>
      </w:tr>
      <w:tr w:rsidR="00E3660B" w:rsidRPr="00E3660B" w:rsidTr="00E3660B">
        <w:trPr>
          <w:cantSplit/>
          <w:trHeight w:hRule="exact" w:val="1119"/>
          <w:jc w:val="center"/>
        </w:trPr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60B" w:rsidRPr="00E3660B" w:rsidRDefault="00E3660B" w:rsidP="00E3660B">
            <w:pPr>
              <w:rPr>
                <w:rFonts w:ascii="Times New Roman" w:hAnsi="Times New Roman" w:cs="Times New Roman"/>
                <w:b/>
                <w:bCs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AGROMETALL, s. r. o.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60B" w:rsidRPr="00E3660B" w:rsidRDefault="00E3660B" w:rsidP="00E3660B">
            <w:pPr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>Nový Dvůr 938</w:t>
            </w:r>
          </w:p>
          <w:p w:rsidR="00E3660B" w:rsidRPr="00E3660B" w:rsidRDefault="00E3660B" w:rsidP="00E3660B">
            <w:pPr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>538 03 Heřmanův Městec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660B" w:rsidRPr="00E3660B" w:rsidRDefault="00E3660B" w:rsidP="00E366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660B">
              <w:rPr>
                <w:rFonts w:ascii="Times New Roman" w:hAnsi="Times New Roman" w:cs="Times New Roman"/>
                <w:b/>
                <w:bCs/>
              </w:rPr>
              <w:t>512 000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60B" w:rsidRPr="00E3660B" w:rsidRDefault="00E3660B" w:rsidP="00E3660B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660B" w:rsidRPr="00E3660B" w:rsidRDefault="00E3660B" w:rsidP="00E3660B">
            <w:pPr>
              <w:spacing w:after="240"/>
              <w:jc w:val="center"/>
              <w:rPr>
                <w:rFonts w:ascii="Times New Roman" w:hAnsi="Times New Roman" w:cs="Times New Roman"/>
                <w:bCs/>
              </w:rPr>
            </w:pPr>
            <w:r w:rsidRPr="00E3660B">
              <w:rPr>
                <w:rFonts w:ascii="Times New Roman" w:hAnsi="Times New Roman" w:cs="Times New Roman"/>
                <w:bCs/>
              </w:rPr>
              <w:t>3.</w:t>
            </w:r>
          </w:p>
        </w:tc>
      </w:tr>
    </w:tbl>
    <w:p w:rsidR="00D15835" w:rsidRPr="00E3660B" w:rsidRDefault="00D15835" w:rsidP="00323AAA">
      <w:pPr>
        <w:suppressAutoHyphens w:val="0"/>
        <w:rPr>
          <w:rFonts w:ascii="Times New Roman" w:hAnsi="Times New Roman" w:cs="Times New Roman"/>
        </w:rPr>
      </w:pPr>
    </w:p>
    <w:sectPr w:rsidR="00D15835" w:rsidRPr="00E3660B" w:rsidSect="001C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B8"/>
    <w:multiLevelType w:val="hybridMultilevel"/>
    <w:tmpl w:val="335A7E16"/>
    <w:lvl w:ilvl="0" w:tplc="A8DA4A0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BE8"/>
    <w:rsid w:val="000450DB"/>
    <w:rsid w:val="00166F39"/>
    <w:rsid w:val="001C6EA2"/>
    <w:rsid w:val="001D0E8A"/>
    <w:rsid w:val="00200839"/>
    <w:rsid w:val="00322859"/>
    <w:rsid w:val="00323AAA"/>
    <w:rsid w:val="0032697A"/>
    <w:rsid w:val="003469E5"/>
    <w:rsid w:val="00381F51"/>
    <w:rsid w:val="003E1188"/>
    <w:rsid w:val="00415F36"/>
    <w:rsid w:val="006608DA"/>
    <w:rsid w:val="00740467"/>
    <w:rsid w:val="00790E32"/>
    <w:rsid w:val="007A1F97"/>
    <w:rsid w:val="00860BE8"/>
    <w:rsid w:val="008F2EF0"/>
    <w:rsid w:val="009503B4"/>
    <w:rsid w:val="0097244F"/>
    <w:rsid w:val="00972C82"/>
    <w:rsid w:val="00B17A08"/>
    <w:rsid w:val="00B212F8"/>
    <w:rsid w:val="00D15835"/>
    <w:rsid w:val="00E3660B"/>
    <w:rsid w:val="00F0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BE8"/>
    <w:pPr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2015-06-24T12:11:00Z</dcterms:created>
  <dcterms:modified xsi:type="dcterms:W3CDTF">2015-06-24T12:11:00Z</dcterms:modified>
</cp:coreProperties>
</file>