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C9" w:rsidRDefault="00C276C9"/>
    <w:p w:rsidR="005E020A" w:rsidRDefault="005E020A"/>
    <w:p w:rsidR="005E020A" w:rsidRDefault="005E020A"/>
    <w:p w:rsidR="005E020A" w:rsidRDefault="005E020A"/>
    <w:p w:rsidR="005E020A" w:rsidRDefault="005E020A"/>
    <w:p w:rsidR="005E020A" w:rsidRDefault="005E020A"/>
    <w:p w:rsidR="005E020A" w:rsidRDefault="005E020A"/>
    <w:p w:rsidR="005E020A" w:rsidRDefault="005E020A"/>
    <w:p w:rsidR="005E020A" w:rsidRPr="00235DC4" w:rsidRDefault="005E020A" w:rsidP="005E020A">
      <w:pPr>
        <w:spacing w:after="120" w:line="360" w:lineRule="auto"/>
        <w:jc w:val="center"/>
        <w:rPr>
          <w:b/>
          <w:u w:val="single"/>
        </w:rPr>
      </w:pPr>
      <w:r w:rsidRPr="00235DC4">
        <w:rPr>
          <w:b/>
          <w:u w:val="single"/>
        </w:rPr>
        <w:t xml:space="preserve">INDIVIDUÁLNÍ DOTACE </w:t>
      </w:r>
    </w:p>
    <w:p w:rsidR="005E020A" w:rsidRPr="00235DC4" w:rsidRDefault="005E020A" w:rsidP="005E020A">
      <w:pPr>
        <w:spacing w:after="120" w:line="360" w:lineRule="auto"/>
        <w:jc w:val="center"/>
        <w:rPr>
          <w:b/>
          <w:u w:val="single"/>
        </w:rPr>
      </w:pPr>
      <w:r w:rsidRPr="00235DC4">
        <w:rPr>
          <w:b/>
          <w:u w:val="single"/>
        </w:rPr>
        <w:t>POSKYTOVANÉ MĚSTEM ZRUČ NAD SÁZAVOU</w:t>
      </w:r>
      <w:r w:rsidR="00080ECE">
        <w:rPr>
          <w:b/>
          <w:u w:val="single"/>
        </w:rPr>
        <w:t xml:space="preserve"> PRO ROK 2021</w:t>
      </w:r>
      <w:bookmarkStart w:id="0" w:name="_GoBack"/>
      <w:bookmarkEnd w:id="0"/>
    </w:p>
    <w:p w:rsidR="005E020A" w:rsidRDefault="005E020A" w:rsidP="005E020A">
      <w:pPr>
        <w:spacing w:after="120" w:line="360" w:lineRule="auto"/>
        <w:rPr>
          <w:sz w:val="32"/>
          <w:szCs w:val="32"/>
        </w:rPr>
      </w:pPr>
    </w:p>
    <w:p w:rsidR="005E020A" w:rsidRPr="00235DC4" w:rsidRDefault="005E020A" w:rsidP="0030091A">
      <w:pPr>
        <w:jc w:val="both"/>
      </w:pPr>
      <w:r w:rsidRPr="00235DC4">
        <w:t>Město Zruč nad Sázavou postupuje při poskytování individuálních dotací podle zákona č. 250/2000 Sb., zákon o rozpočtových pravidlech územních rozpočtů, ve znění pozdějších předpisů.</w:t>
      </w:r>
    </w:p>
    <w:p w:rsidR="005E020A" w:rsidRPr="00235DC4" w:rsidRDefault="005E020A" w:rsidP="0030091A">
      <w:pPr>
        <w:tabs>
          <w:tab w:val="left" w:pos="1560"/>
        </w:tabs>
        <w:jc w:val="both"/>
      </w:pPr>
      <w:r w:rsidRPr="00235DC4">
        <w:tab/>
      </w:r>
    </w:p>
    <w:p w:rsidR="005E020A" w:rsidRPr="00235DC4" w:rsidRDefault="005E020A" w:rsidP="0030091A">
      <w:pPr>
        <w:jc w:val="both"/>
      </w:pPr>
      <w:r w:rsidRPr="00235DC4">
        <w:t>Individuální žádosti mohou být podávány v průběhu daného kalendářního roku až do vyčerpání alokované částky v rozpočtu města pro daný rok. Účel dotace určuje sám žadatel tím, že jej uvede ve své žádosti o poskytnutí dotace. Tyto žádosti budou i nadále posk</w:t>
      </w:r>
      <w:r>
        <w:t>ytovány na základě</w:t>
      </w:r>
      <w:r w:rsidRPr="00235DC4">
        <w:t xml:space="preserve"> zveřejněného formuláře včetně všech povinných příloh. </w:t>
      </w:r>
      <w:r w:rsidR="0030091A">
        <w:t xml:space="preserve">Na webových stránkách města jsou ke stažení </w:t>
      </w:r>
      <w:hyperlink r:id="rId6" w:history="1">
        <w:r w:rsidR="0030091A" w:rsidRPr="001B4071">
          <w:rPr>
            <w:rStyle w:val="Hypertextovodkaz"/>
          </w:rPr>
          <w:t>www.mesto-zruc.cz/radnice/organizacni-struktura/odbor-kultury-skolstvi-a-sportu/formulare-ke-stazeni/</w:t>
        </w:r>
      </w:hyperlink>
      <w:r w:rsidR="0030091A">
        <w:t xml:space="preserve">. </w:t>
      </w:r>
      <w:r w:rsidRPr="00235DC4">
        <w:rPr>
          <w:b/>
        </w:rPr>
        <w:t xml:space="preserve">Doporučený termín pro podání individuálních dotací je </w:t>
      </w:r>
      <w:r w:rsidR="00202EEF">
        <w:rPr>
          <w:b/>
          <w:u w:val="single"/>
        </w:rPr>
        <w:t>do 1. 12. 2020</w:t>
      </w:r>
      <w:r w:rsidRPr="00235DC4">
        <w:rPr>
          <w:b/>
        </w:rPr>
        <w:t>.</w:t>
      </w:r>
      <w:r>
        <w:rPr>
          <w:b/>
        </w:rPr>
        <w:t xml:space="preserve"> </w:t>
      </w:r>
      <w:r w:rsidRPr="00235DC4">
        <w:t>Po schválení poskytnutí dotace příslušným orgánem města, bude s žadatelem uzavřena veřejnoprávní smlouva.</w:t>
      </w:r>
      <w:r w:rsidRPr="005E020A">
        <w:rPr>
          <w:b/>
        </w:rPr>
        <w:t xml:space="preserve"> </w:t>
      </w:r>
    </w:p>
    <w:p w:rsidR="005E020A" w:rsidRPr="00235DC4" w:rsidRDefault="005E020A" w:rsidP="0030091A">
      <w:pPr>
        <w:jc w:val="both"/>
      </w:pPr>
    </w:p>
    <w:p w:rsidR="005E020A" w:rsidRDefault="005E020A" w:rsidP="0030091A">
      <w:pPr>
        <w:jc w:val="both"/>
        <w:rPr>
          <w:b/>
        </w:rPr>
      </w:pPr>
      <w:r w:rsidRPr="00235DC4">
        <w:rPr>
          <w:b/>
        </w:rPr>
        <w:t>V případě jakýchkoliv dotazů vztahuj</w:t>
      </w:r>
      <w:r>
        <w:rPr>
          <w:b/>
        </w:rPr>
        <w:t>ících se k podání individuální</w:t>
      </w:r>
      <w:r w:rsidRPr="00235DC4">
        <w:rPr>
          <w:b/>
        </w:rPr>
        <w:t xml:space="preserve"> žá</w:t>
      </w:r>
      <w:r>
        <w:rPr>
          <w:b/>
        </w:rPr>
        <w:t>dosti</w:t>
      </w:r>
      <w:r w:rsidRPr="00235DC4">
        <w:rPr>
          <w:b/>
        </w:rPr>
        <w:t xml:space="preserve"> se pros</w:t>
      </w:r>
      <w:r w:rsidR="00202EEF">
        <w:rPr>
          <w:b/>
        </w:rPr>
        <w:t>ím obracejte na Mgr. Martinu Fialovou</w:t>
      </w:r>
      <w:r w:rsidRPr="00235DC4">
        <w:rPr>
          <w:b/>
        </w:rPr>
        <w:t xml:space="preserve">, </w:t>
      </w:r>
      <w:r>
        <w:rPr>
          <w:b/>
        </w:rPr>
        <w:t xml:space="preserve">telefon: </w:t>
      </w:r>
      <w:r w:rsidRPr="00235DC4">
        <w:rPr>
          <w:b/>
        </w:rPr>
        <w:t>327 531 194;</w:t>
      </w:r>
      <w:r>
        <w:rPr>
          <w:b/>
        </w:rPr>
        <w:t xml:space="preserve"> e-mail: </w:t>
      </w:r>
      <w:hyperlink r:id="rId7" w:history="1">
        <w:r w:rsidR="00202EEF">
          <w:rPr>
            <w:rStyle w:val="Hypertextovodkaz"/>
          </w:rPr>
          <w:t>fialova</w:t>
        </w:r>
        <w:r w:rsidRPr="00235DC4">
          <w:rPr>
            <w:rStyle w:val="Hypertextovodkaz"/>
          </w:rPr>
          <w:t>@mesto-zruc.cz</w:t>
        </w:r>
      </w:hyperlink>
      <w:r w:rsidRPr="00235DC4">
        <w:rPr>
          <w:b/>
        </w:rPr>
        <w:t xml:space="preserve">. </w:t>
      </w:r>
    </w:p>
    <w:p w:rsidR="005E020A" w:rsidRPr="00235DC4" w:rsidRDefault="005E020A" w:rsidP="0030091A">
      <w:pPr>
        <w:jc w:val="both"/>
        <w:rPr>
          <w:b/>
        </w:rPr>
      </w:pPr>
    </w:p>
    <w:p w:rsidR="005E020A" w:rsidRDefault="005E020A" w:rsidP="0030091A">
      <w:pPr>
        <w:jc w:val="both"/>
        <w:rPr>
          <w:b/>
        </w:rPr>
      </w:pPr>
      <w:r w:rsidRPr="00235DC4">
        <w:rPr>
          <w:b/>
        </w:rPr>
        <w:t xml:space="preserve">S dotazy týkajících se veřejnoprávní smlouvy se prosím obracejte na Mgr. Jitku Trojanovou, telefon: 313 034 746; </w:t>
      </w:r>
      <w:r>
        <w:rPr>
          <w:b/>
        </w:rPr>
        <w:t xml:space="preserve">e-mail: </w:t>
      </w:r>
      <w:hyperlink r:id="rId8" w:history="1">
        <w:r w:rsidRPr="00235DC4">
          <w:rPr>
            <w:rStyle w:val="Hypertextovodkaz"/>
          </w:rPr>
          <w:t>trojanova@mesto-zruc.cz</w:t>
        </w:r>
      </w:hyperlink>
      <w:r w:rsidRPr="00235DC4">
        <w:rPr>
          <w:b/>
        </w:rPr>
        <w:t>.</w:t>
      </w:r>
    </w:p>
    <w:p w:rsidR="005E020A" w:rsidRDefault="005E020A" w:rsidP="0030091A">
      <w:pPr>
        <w:jc w:val="both"/>
        <w:rPr>
          <w:b/>
        </w:rPr>
      </w:pPr>
    </w:p>
    <w:p w:rsidR="005E020A" w:rsidRPr="00235DC4" w:rsidRDefault="005E020A" w:rsidP="0030091A">
      <w:pPr>
        <w:jc w:val="both"/>
      </w:pPr>
    </w:p>
    <w:p w:rsidR="005E020A" w:rsidRPr="00235DC4" w:rsidRDefault="005E020A" w:rsidP="0030091A">
      <w:pPr>
        <w:jc w:val="both"/>
      </w:pPr>
    </w:p>
    <w:p w:rsidR="005E020A" w:rsidRPr="00235DC4" w:rsidRDefault="005E020A" w:rsidP="0030091A">
      <w:pPr>
        <w:jc w:val="both"/>
      </w:pPr>
      <w:r w:rsidRPr="00235DC4">
        <w:t xml:space="preserve">Ve Zruči nad </w:t>
      </w:r>
      <w:proofErr w:type="gramStart"/>
      <w:r w:rsidRPr="00235DC4">
        <w:t xml:space="preserve">Sázavou  </w:t>
      </w:r>
      <w:r>
        <w:t xml:space="preserve"> </w:t>
      </w:r>
      <w:r w:rsidRPr="00235DC4">
        <w:t>…</w:t>
      </w:r>
      <w:proofErr w:type="gramEnd"/>
      <w:r w:rsidRPr="00235DC4">
        <w:t>………………</w:t>
      </w:r>
      <w:r>
        <w:t>….</w:t>
      </w:r>
    </w:p>
    <w:p w:rsidR="005E020A" w:rsidRPr="00235DC4" w:rsidRDefault="005E020A" w:rsidP="0030091A">
      <w:pPr>
        <w:jc w:val="both"/>
      </w:pPr>
    </w:p>
    <w:p w:rsidR="005E020A" w:rsidRPr="00235DC4" w:rsidRDefault="005E020A" w:rsidP="0030091A">
      <w:pPr>
        <w:jc w:val="both"/>
      </w:pPr>
    </w:p>
    <w:p w:rsidR="005E020A" w:rsidRPr="00235DC4" w:rsidRDefault="005E020A" w:rsidP="0030091A">
      <w:pPr>
        <w:jc w:val="both"/>
      </w:pPr>
    </w:p>
    <w:p w:rsidR="005E020A" w:rsidRPr="00235DC4" w:rsidRDefault="005E020A" w:rsidP="0030091A">
      <w:pPr>
        <w:tabs>
          <w:tab w:val="left" w:pos="4065"/>
        </w:tabs>
        <w:jc w:val="both"/>
      </w:pPr>
      <w:r w:rsidRPr="00235DC4">
        <w:t xml:space="preserve"> </w:t>
      </w:r>
      <w:r>
        <w:tab/>
        <w:t xml:space="preserve"> </w:t>
      </w:r>
    </w:p>
    <w:p w:rsidR="005E020A" w:rsidRPr="00235DC4" w:rsidRDefault="005E020A" w:rsidP="0030091A">
      <w:pPr>
        <w:jc w:val="right"/>
      </w:pPr>
      <w:r w:rsidRPr="00235DC4">
        <w:t>………………………………….</w:t>
      </w:r>
    </w:p>
    <w:p w:rsidR="005E020A" w:rsidRPr="00235DC4" w:rsidRDefault="005E020A" w:rsidP="0030091A">
      <w:pPr>
        <w:jc w:val="both"/>
      </w:pPr>
      <w:r w:rsidRPr="00235DC4">
        <w:t xml:space="preserve">                                                                                          </w:t>
      </w:r>
      <w:r>
        <w:t xml:space="preserve">                     </w:t>
      </w:r>
      <w:r w:rsidRPr="00235DC4">
        <w:t>Mgr. Martin Hujer</w:t>
      </w:r>
    </w:p>
    <w:p w:rsidR="005E020A" w:rsidRDefault="005E020A" w:rsidP="0030091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s</w:t>
      </w:r>
      <w:r w:rsidRPr="00235DC4">
        <w:t>tarosta</w:t>
      </w:r>
    </w:p>
    <w:p w:rsidR="004F0717" w:rsidRDefault="004F0717" w:rsidP="0030091A">
      <w:pPr>
        <w:jc w:val="both"/>
      </w:pPr>
    </w:p>
    <w:p w:rsidR="00F144DD" w:rsidRDefault="00F144DD" w:rsidP="004F0717"/>
    <w:p w:rsidR="00413007" w:rsidRPr="00413007" w:rsidRDefault="00694733" w:rsidP="000E4DA9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:rsidR="00413007" w:rsidRPr="00413007" w:rsidRDefault="00413007" w:rsidP="00413007">
      <w:pPr>
        <w:jc w:val="both"/>
        <w:rPr>
          <w:sz w:val="22"/>
          <w:szCs w:val="22"/>
        </w:rPr>
      </w:pPr>
    </w:p>
    <w:p w:rsidR="00413007" w:rsidRDefault="00413007" w:rsidP="00413007">
      <w:pPr>
        <w:jc w:val="right"/>
      </w:pPr>
    </w:p>
    <w:p w:rsidR="003B3B3E" w:rsidRDefault="003B3B3E" w:rsidP="001017E3"/>
    <w:sectPr w:rsidR="003B3B3E" w:rsidSect="00B43F86">
      <w:headerReference w:type="default" r:id="rId9"/>
      <w:footerReference w:type="default" r:id="rId10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32" w:rsidRDefault="00976732">
      <w:r>
        <w:separator/>
      </w:r>
    </w:p>
  </w:endnote>
  <w:endnote w:type="continuationSeparator" w:id="0">
    <w:p w:rsidR="00976732" w:rsidRDefault="0097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733" w:rsidRPr="004F0717" w:rsidRDefault="00694733">
    <w:pPr>
      <w:pStyle w:val="Zpat"/>
      <w:rPr>
        <w:sz w:val="20"/>
        <w:szCs w:val="20"/>
      </w:rPr>
    </w:pPr>
    <w:r w:rsidRPr="004F0717">
      <w:rPr>
        <w:sz w:val="20"/>
        <w:szCs w:val="20"/>
      </w:rPr>
      <w:t>Tel.: 327 531 </w:t>
    </w:r>
    <w:r w:rsidR="006B2500">
      <w:rPr>
        <w:sz w:val="20"/>
        <w:szCs w:val="20"/>
      </w:rPr>
      <w:t>194</w:t>
    </w:r>
    <w:r w:rsidRPr="004F0717">
      <w:rPr>
        <w:sz w:val="20"/>
        <w:szCs w:val="20"/>
      </w:rPr>
      <w:t xml:space="preserve">       </w:t>
    </w:r>
    <w:r w:rsidRPr="004F0717">
      <w:rPr>
        <w:sz w:val="20"/>
        <w:szCs w:val="20"/>
      </w:rPr>
      <w:tab/>
      <w:t xml:space="preserve">E-mail: </w:t>
    </w:r>
    <w:r w:rsidR="000E4DA9">
      <w:rPr>
        <w:sz w:val="20"/>
        <w:szCs w:val="20"/>
      </w:rPr>
      <w:t>kultura</w:t>
    </w:r>
    <w:r w:rsidR="00E551A3" w:rsidRPr="00E551A3">
      <w:rPr>
        <w:sz w:val="20"/>
        <w:szCs w:val="20"/>
      </w:rPr>
      <w:t>@mesto-zruc.cz</w:t>
    </w:r>
    <w:r w:rsidR="00E551A3">
      <w:rPr>
        <w:sz w:val="20"/>
        <w:szCs w:val="20"/>
      </w:rPr>
      <w:tab/>
    </w:r>
    <w:r w:rsidR="00E551A3" w:rsidRPr="00E551A3">
      <w:rPr>
        <w:color w:val="000000"/>
        <w:sz w:val="20"/>
        <w:szCs w:val="20"/>
      </w:rPr>
      <w:t>Číslo účtu:</w:t>
    </w:r>
    <w:r w:rsidR="00FC5290">
      <w:rPr>
        <w:color w:val="000000"/>
        <w:sz w:val="20"/>
        <w:szCs w:val="20"/>
      </w:rPr>
      <w:t xml:space="preserve"> </w:t>
    </w:r>
    <w:r w:rsidR="00A42284">
      <w:rPr>
        <w:color w:val="000000"/>
        <w:sz w:val="20"/>
        <w:szCs w:val="20"/>
      </w:rPr>
      <w:t>0443549369/0800</w:t>
    </w:r>
  </w:p>
  <w:p w:rsidR="00694733" w:rsidRPr="004F0717" w:rsidRDefault="000E4DA9">
    <w:pPr>
      <w:pStyle w:val="Zpat"/>
      <w:rPr>
        <w:sz w:val="20"/>
        <w:szCs w:val="20"/>
      </w:rPr>
    </w:pPr>
    <w:r>
      <w:rPr>
        <w:sz w:val="20"/>
        <w:szCs w:val="20"/>
      </w:rPr>
      <w:t>Tel.</w:t>
    </w:r>
    <w:r w:rsidR="00694733" w:rsidRPr="004F0717">
      <w:rPr>
        <w:sz w:val="20"/>
        <w:szCs w:val="20"/>
      </w:rPr>
      <w:t xml:space="preserve">: </w:t>
    </w:r>
    <w:proofErr w:type="gramStart"/>
    <w:r w:rsidR="00694733" w:rsidRPr="004F0717">
      <w:rPr>
        <w:sz w:val="20"/>
        <w:szCs w:val="20"/>
      </w:rPr>
      <w:t>327 53</w:t>
    </w:r>
    <w:r w:rsidR="006B2500">
      <w:rPr>
        <w:sz w:val="20"/>
        <w:szCs w:val="20"/>
      </w:rPr>
      <w:t>1</w:t>
    </w:r>
    <w:r w:rsidR="00694733" w:rsidRPr="004F0717">
      <w:rPr>
        <w:sz w:val="20"/>
        <w:szCs w:val="20"/>
      </w:rPr>
      <w:t> </w:t>
    </w:r>
    <w:r w:rsidR="006B2500">
      <w:rPr>
        <w:sz w:val="20"/>
        <w:szCs w:val="20"/>
      </w:rPr>
      <w:t>329</w:t>
    </w:r>
    <w:r w:rsidR="00694733" w:rsidRPr="004F0717">
      <w:rPr>
        <w:sz w:val="20"/>
        <w:szCs w:val="20"/>
      </w:rPr>
      <w:t xml:space="preserve">         </w:t>
    </w:r>
    <w:r w:rsidR="006B2500">
      <w:rPr>
        <w:sz w:val="20"/>
        <w:szCs w:val="20"/>
      </w:rPr>
      <w:t xml:space="preserve">                         </w:t>
    </w:r>
    <w:r w:rsidR="00AD0BB3">
      <w:rPr>
        <w:sz w:val="20"/>
        <w:szCs w:val="20"/>
      </w:rPr>
      <w:t xml:space="preserve">    </w:t>
    </w:r>
    <w:r w:rsidR="00694733" w:rsidRPr="004F0717">
      <w:rPr>
        <w:sz w:val="20"/>
        <w:szCs w:val="20"/>
      </w:rPr>
      <w:t>Internet</w:t>
    </w:r>
    <w:proofErr w:type="gramEnd"/>
    <w:r w:rsidR="00694733" w:rsidRPr="004F0717">
      <w:rPr>
        <w:sz w:val="20"/>
        <w:szCs w:val="20"/>
      </w:rPr>
      <w:t xml:space="preserve">: </w:t>
    </w:r>
    <w:r w:rsidR="00A42284" w:rsidRPr="00A42284">
      <w:rPr>
        <w:sz w:val="20"/>
        <w:szCs w:val="20"/>
      </w:rPr>
      <w:t>www.mesto-zruc.cz</w:t>
    </w:r>
    <w:r w:rsidR="00A42284">
      <w:rPr>
        <w:sz w:val="20"/>
        <w:szCs w:val="20"/>
      </w:rPr>
      <w:t xml:space="preserve">       </w:t>
    </w:r>
    <w:r w:rsidR="00994FD0">
      <w:rPr>
        <w:sz w:val="20"/>
        <w:szCs w:val="20"/>
      </w:rPr>
      <w:t xml:space="preserve">             </w:t>
    </w:r>
    <w:r w:rsidR="00DF4FD6">
      <w:rPr>
        <w:sz w:val="20"/>
        <w:szCs w:val="20"/>
      </w:rPr>
      <w:t xml:space="preserve"> </w:t>
    </w:r>
    <w:r w:rsidR="00A42284">
      <w:rPr>
        <w:sz w:val="20"/>
        <w:szCs w:val="20"/>
      </w:rPr>
      <w:t>IČ: 00236667</w:t>
    </w:r>
    <w:r w:rsidR="00A4228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32" w:rsidRDefault="00976732">
      <w:r>
        <w:separator/>
      </w:r>
    </w:p>
  </w:footnote>
  <w:footnote w:type="continuationSeparator" w:id="0">
    <w:p w:rsidR="00976732" w:rsidRDefault="0097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733" w:rsidRPr="00F54C36" w:rsidRDefault="009606EE" w:rsidP="0009465B">
    <w:pPr>
      <w:pStyle w:val="Zhlav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854075" cy="9144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C90">
      <w:rPr>
        <w:b/>
        <w:noProof/>
        <w:sz w:val="44"/>
        <w:szCs w:val="44"/>
      </w:rPr>
      <w:t>Město</w:t>
    </w:r>
    <w:r w:rsidR="00694733" w:rsidRPr="00F54C36">
      <w:rPr>
        <w:b/>
        <w:sz w:val="44"/>
        <w:szCs w:val="44"/>
      </w:rPr>
      <w:t xml:space="preserve"> Zruč nad Sázavou</w:t>
    </w:r>
  </w:p>
  <w:p w:rsidR="00694733" w:rsidRPr="0009465B" w:rsidRDefault="00F04924" w:rsidP="0009465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       </w:t>
    </w:r>
    <w:r w:rsidR="006B2500">
      <w:rPr>
        <w:sz w:val="28"/>
        <w:szCs w:val="28"/>
      </w:rPr>
      <w:t xml:space="preserve">     </w:t>
    </w:r>
    <w:r w:rsidR="003A695F">
      <w:rPr>
        <w:sz w:val="28"/>
        <w:szCs w:val="28"/>
      </w:rPr>
      <w:t xml:space="preserve">       </w:t>
    </w:r>
    <w:r w:rsidR="006B2500">
      <w:rPr>
        <w:sz w:val="28"/>
        <w:szCs w:val="28"/>
      </w:rPr>
      <w:t>O</w:t>
    </w:r>
    <w:r>
      <w:rPr>
        <w:sz w:val="28"/>
        <w:szCs w:val="28"/>
      </w:rPr>
      <w:t xml:space="preserve">dbor </w:t>
    </w:r>
    <w:r w:rsidR="006B2500">
      <w:rPr>
        <w:sz w:val="28"/>
        <w:szCs w:val="28"/>
      </w:rPr>
      <w:t>kultury</w:t>
    </w:r>
    <w:r w:rsidR="003A695F">
      <w:rPr>
        <w:sz w:val="28"/>
        <w:szCs w:val="28"/>
      </w:rPr>
      <w:t>, školství</w:t>
    </w:r>
    <w:r w:rsidR="006B2500">
      <w:rPr>
        <w:sz w:val="28"/>
        <w:szCs w:val="28"/>
      </w:rPr>
      <w:t xml:space="preserve"> a sportu</w:t>
    </w:r>
    <w:r w:rsidR="002D074A">
      <w:rPr>
        <w:sz w:val="28"/>
        <w:szCs w:val="28"/>
      </w:rPr>
      <w:t xml:space="preserve">, </w:t>
    </w:r>
    <w:r w:rsidR="00694733" w:rsidRPr="0009465B">
      <w:rPr>
        <w:sz w:val="28"/>
        <w:szCs w:val="28"/>
      </w:rPr>
      <w:t>Zámek 1, 285 22 Zruč nad Sázavou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C9"/>
    <w:rsid w:val="000620A2"/>
    <w:rsid w:val="00080ECE"/>
    <w:rsid w:val="0009465B"/>
    <w:rsid w:val="000E388D"/>
    <w:rsid w:val="000E4DA9"/>
    <w:rsid w:val="001017E3"/>
    <w:rsid w:val="00146EBD"/>
    <w:rsid w:val="001A735C"/>
    <w:rsid w:val="00202EEF"/>
    <w:rsid w:val="0020719A"/>
    <w:rsid w:val="00211E39"/>
    <w:rsid w:val="002167A1"/>
    <w:rsid w:val="0022490D"/>
    <w:rsid w:val="00231FFC"/>
    <w:rsid w:val="00280C90"/>
    <w:rsid w:val="002A06A7"/>
    <w:rsid w:val="002A72C3"/>
    <w:rsid w:val="002D074A"/>
    <w:rsid w:val="002F0182"/>
    <w:rsid w:val="0030091A"/>
    <w:rsid w:val="0034154D"/>
    <w:rsid w:val="00387A9E"/>
    <w:rsid w:val="003A695F"/>
    <w:rsid w:val="003B3B3E"/>
    <w:rsid w:val="004119B8"/>
    <w:rsid w:val="00413007"/>
    <w:rsid w:val="004F0717"/>
    <w:rsid w:val="00500D50"/>
    <w:rsid w:val="005341CD"/>
    <w:rsid w:val="00561881"/>
    <w:rsid w:val="005753F4"/>
    <w:rsid w:val="005754D6"/>
    <w:rsid w:val="005E020A"/>
    <w:rsid w:val="005F18C0"/>
    <w:rsid w:val="0064239D"/>
    <w:rsid w:val="00694733"/>
    <w:rsid w:val="006960AE"/>
    <w:rsid w:val="006B2500"/>
    <w:rsid w:val="007632F4"/>
    <w:rsid w:val="007861AC"/>
    <w:rsid w:val="007C6016"/>
    <w:rsid w:val="007F5EAF"/>
    <w:rsid w:val="00812E9B"/>
    <w:rsid w:val="008F1EF5"/>
    <w:rsid w:val="00907DBF"/>
    <w:rsid w:val="009606EE"/>
    <w:rsid w:val="009639AA"/>
    <w:rsid w:val="00976732"/>
    <w:rsid w:val="00994FD0"/>
    <w:rsid w:val="009955F3"/>
    <w:rsid w:val="009D67B5"/>
    <w:rsid w:val="009D6C91"/>
    <w:rsid w:val="00A10B87"/>
    <w:rsid w:val="00A37533"/>
    <w:rsid w:val="00A412DC"/>
    <w:rsid w:val="00A42284"/>
    <w:rsid w:val="00AC6254"/>
    <w:rsid w:val="00AD0BB3"/>
    <w:rsid w:val="00AD4C37"/>
    <w:rsid w:val="00B43F86"/>
    <w:rsid w:val="00B53902"/>
    <w:rsid w:val="00BC0C71"/>
    <w:rsid w:val="00C16BB6"/>
    <w:rsid w:val="00C276C9"/>
    <w:rsid w:val="00CA3A24"/>
    <w:rsid w:val="00CA6DB7"/>
    <w:rsid w:val="00D60366"/>
    <w:rsid w:val="00D76094"/>
    <w:rsid w:val="00D92A01"/>
    <w:rsid w:val="00DF4FD6"/>
    <w:rsid w:val="00E26846"/>
    <w:rsid w:val="00E551A3"/>
    <w:rsid w:val="00F04924"/>
    <w:rsid w:val="00F144DD"/>
    <w:rsid w:val="00F54C36"/>
    <w:rsid w:val="00F84152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48C93EE-DC85-4C51-985F-89B8F98D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3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7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76C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551A3"/>
    <w:rPr>
      <w:color w:val="0000FF"/>
      <w:u w:val="single"/>
    </w:rPr>
  </w:style>
  <w:style w:type="paragraph" w:styleId="Zkladntext">
    <w:name w:val="Body Text"/>
    <w:basedOn w:val="Normln"/>
    <w:rsid w:val="007861AC"/>
    <w:pPr>
      <w:jc w:val="both"/>
    </w:pPr>
  </w:style>
  <w:style w:type="paragraph" w:styleId="Textbubliny">
    <w:name w:val="Balloon Text"/>
    <w:basedOn w:val="Normln"/>
    <w:semiHidden/>
    <w:rsid w:val="0078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janova@mesto-zru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ra@mesto-zruc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-zruc.cz/radnice/organizacni-struktura/odbor-kultury-skolstvi-a-sportu/formulare-ke-stazen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Zruč nad Sázavou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</dc:creator>
  <cp:lastModifiedBy>Martina Fialová</cp:lastModifiedBy>
  <cp:revision>2</cp:revision>
  <cp:lastPrinted>2020-10-21T13:13:00Z</cp:lastPrinted>
  <dcterms:created xsi:type="dcterms:W3CDTF">2020-10-21T13:14:00Z</dcterms:created>
  <dcterms:modified xsi:type="dcterms:W3CDTF">2020-10-21T13:14:00Z</dcterms:modified>
</cp:coreProperties>
</file>