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095BB1" w:rsidRDefault="00860BE8" w:rsidP="00860BE8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Pr="00095BB1">
        <w:rPr>
          <w:b/>
          <w:sz w:val="22"/>
          <w:szCs w:val="22"/>
          <w:u w:val="single"/>
        </w:rPr>
        <w:t>Vyhodnocení</w:t>
      </w:r>
    </w:p>
    <w:tbl>
      <w:tblPr>
        <w:tblW w:w="4870" w:type="pct"/>
        <w:jc w:val="center"/>
        <w:tblInd w:w="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97"/>
        <w:gridCol w:w="2843"/>
        <w:gridCol w:w="2343"/>
        <w:gridCol w:w="1464"/>
      </w:tblGrid>
      <w:tr w:rsidR="008F089A" w:rsidRPr="005F28D3" w:rsidTr="008F089A">
        <w:trPr>
          <w:cantSplit/>
          <w:trHeight w:hRule="exact" w:val="803"/>
          <w:jc w:val="center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089A" w:rsidRPr="005F28D3" w:rsidRDefault="008F089A" w:rsidP="00BF08BD">
            <w:pPr>
              <w:tabs>
                <w:tab w:val="left" w:pos="5954"/>
              </w:tabs>
              <w:rPr>
                <w:iCs/>
              </w:rPr>
            </w:pPr>
            <w:r w:rsidRPr="005F28D3">
              <w:rPr>
                <w:b/>
                <w:bCs/>
                <w:iCs/>
              </w:rPr>
              <w:t>Název / Obchodní firma, IČ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089A" w:rsidRDefault="008F089A" w:rsidP="00BF08BD">
            <w:pPr>
              <w:tabs>
                <w:tab w:val="left" w:pos="5954"/>
              </w:tabs>
              <w:jc w:val="center"/>
              <w:rPr>
                <w:b/>
                <w:bCs/>
                <w:iCs/>
              </w:rPr>
            </w:pPr>
          </w:p>
          <w:p w:rsidR="008F089A" w:rsidRDefault="008F089A" w:rsidP="00BF08BD">
            <w:pPr>
              <w:tabs>
                <w:tab w:val="left" w:pos="5954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Sídlo, 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089A" w:rsidRPr="005F28D3" w:rsidRDefault="008F089A" w:rsidP="00BF08BD">
            <w:pPr>
              <w:tabs>
                <w:tab w:val="left" w:pos="5954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Nabídková cena v Kč bez DPH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089A" w:rsidRPr="005F28D3" w:rsidRDefault="008F089A" w:rsidP="00BF08BD">
            <w:pPr>
              <w:tabs>
                <w:tab w:val="left" w:pos="5954"/>
              </w:tabs>
              <w:jc w:val="center"/>
              <w:rPr>
                <w:b/>
                <w:bCs/>
                <w:iCs/>
              </w:rPr>
            </w:pPr>
            <w:r w:rsidRPr="005F28D3">
              <w:rPr>
                <w:b/>
                <w:bCs/>
                <w:iCs/>
              </w:rPr>
              <w:t>Pořadí umístění</w:t>
            </w:r>
          </w:p>
        </w:tc>
      </w:tr>
      <w:tr w:rsidR="008F089A" w:rsidRPr="005F28D3" w:rsidTr="008F089A">
        <w:trPr>
          <w:cantSplit/>
          <w:trHeight w:hRule="exact" w:val="567"/>
          <w:jc w:val="center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9A" w:rsidRDefault="008F089A" w:rsidP="00BF08BD">
            <w:pPr>
              <w:rPr>
                <w:b/>
                <w:bCs/>
              </w:rPr>
            </w:pPr>
            <w:r>
              <w:rPr>
                <w:b/>
                <w:bCs/>
              </w:rPr>
              <w:t>EVOS-HYDRO, s. r. o.</w:t>
            </w:r>
          </w:p>
          <w:p w:rsidR="008F089A" w:rsidRPr="004B5CB6" w:rsidRDefault="008F089A" w:rsidP="00BF08BD">
            <w:pPr>
              <w:rPr>
                <w:b/>
                <w:bCs/>
              </w:rPr>
            </w:pPr>
            <w:r>
              <w:rPr>
                <w:b/>
                <w:bCs/>
              </w:rPr>
              <w:t>IČ: 474 70 984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A" w:rsidRDefault="008F089A" w:rsidP="008F089A">
            <w:pPr>
              <w:rPr>
                <w:bCs/>
              </w:rPr>
            </w:pPr>
            <w:r>
              <w:rPr>
                <w:bCs/>
              </w:rPr>
              <w:t xml:space="preserve">Pivovarská 1003, </w:t>
            </w:r>
          </w:p>
          <w:p w:rsidR="008F089A" w:rsidRDefault="008F089A" w:rsidP="008F089A">
            <w:pPr>
              <w:rPr>
                <w:bCs/>
              </w:rPr>
            </w:pPr>
            <w:r>
              <w:rPr>
                <w:bCs/>
              </w:rPr>
              <w:t>584 01 Ledeč nad Sázavou</w:t>
            </w:r>
          </w:p>
          <w:p w:rsidR="008F089A" w:rsidRDefault="008F089A" w:rsidP="008F089A">
            <w:pPr>
              <w:rPr>
                <w:bCs/>
              </w:rPr>
            </w:pPr>
          </w:p>
          <w:p w:rsidR="008F089A" w:rsidRDefault="008F089A" w:rsidP="008F089A">
            <w:pPr>
              <w:rPr>
                <w:bCs/>
              </w:rPr>
            </w:pPr>
          </w:p>
          <w:p w:rsidR="008F089A" w:rsidRDefault="008F089A" w:rsidP="008F089A">
            <w:pPr>
              <w:rPr>
                <w:bCs/>
              </w:rPr>
            </w:pPr>
          </w:p>
          <w:p w:rsidR="008F089A" w:rsidRDefault="008F089A" w:rsidP="008F089A">
            <w:pPr>
              <w:rPr>
                <w:b/>
                <w:bCs/>
              </w:rPr>
            </w:pPr>
            <w:r>
              <w:rPr>
                <w:bCs/>
              </w:rPr>
              <w:t>Sázavou, Jaroslav Šemík, jednatel společnosti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9A" w:rsidRPr="000E6B5D" w:rsidRDefault="008F089A" w:rsidP="00BF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3 185 259,70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9A" w:rsidRPr="005F28D3" w:rsidRDefault="008F089A" w:rsidP="00BF08BD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8F089A" w:rsidTr="008F089A">
        <w:trPr>
          <w:cantSplit/>
          <w:trHeight w:hRule="exact" w:val="567"/>
          <w:jc w:val="center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9A" w:rsidRDefault="008F089A" w:rsidP="00BF08BD">
            <w:pPr>
              <w:rPr>
                <w:b/>
                <w:bCs/>
              </w:rPr>
            </w:pPr>
            <w:r>
              <w:rPr>
                <w:b/>
                <w:bCs/>
              </w:rPr>
              <w:t>COLAS CZ, a. s.</w:t>
            </w:r>
          </w:p>
          <w:p w:rsidR="008F089A" w:rsidRDefault="008F089A" w:rsidP="00BF08BD">
            <w:pPr>
              <w:rPr>
                <w:b/>
                <w:bCs/>
              </w:rPr>
            </w:pPr>
            <w:r>
              <w:rPr>
                <w:b/>
                <w:bCs/>
              </w:rPr>
              <w:t>IČ: 261 77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t>005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A" w:rsidRDefault="008F089A" w:rsidP="008F089A">
            <w:pPr>
              <w:rPr>
                <w:bCs/>
              </w:rPr>
            </w:pPr>
            <w:r>
              <w:rPr>
                <w:bCs/>
              </w:rPr>
              <w:t xml:space="preserve">Ke </w:t>
            </w:r>
            <w:proofErr w:type="spellStart"/>
            <w:r>
              <w:rPr>
                <w:bCs/>
              </w:rPr>
              <w:t>Klíčovu</w:t>
            </w:r>
            <w:proofErr w:type="spellEnd"/>
            <w:r>
              <w:rPr>
                <w:bCs/>
              </w:rPr>
              <w:t xml:space="preserve"> 9</w:t>
            </w:r>
          </w:p>
          <w:p w:rsidR="008F089A" w:rsidRDefault="008F089A" w:rsidP="008F089A">
            <w:pPr>
              <w:rPr>
                <w:b/>
                <w:bCs/>
              </w:rPr>
            </w:pPr>
            <w:r>
              <w:rPr>
                <w:bCs/>
              </w:rPr>
              <w:t>190 00 Praha 9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9A" w:rsidRDefault="008F089A" w:rsidP="00BF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4 399 690,-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9A" w:rsidRDefault="008F089A" w:rsidP="00BF08BD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8F089A" w:rsidTr="008F089A">
        <w:trPr>
          <w:cantSplit/>
          <w:trHeight w:hRule="exact" w:val="567"/>
          <w:jc w:val="center"/>
        </w:trPr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9A" w:rsidRDefault="008F089A" w:rsidP="00BF08BD">
            <w:pPr>
              <w:rPr>
                <w:b/>
                <w:bCs/>
              </w:rPr>
            </w:pPr>
            <w:r>
              <w:rPr>
                <w:b/>
                <w:bCs/>
              </w:rPr>
              <w:t>Tost.cz, s. r. o.</w:t>
            </w:r>
          </w:p>
          <w:p w:rsidR="008F089A" w:rsidRDefault="008F089A" w:rsidP="00BF08BD">
            <w:pPr>
              <w:rPr>
                <w:b/>
                <w:bCs/>
              </w:rPr>
            </w:pPr>
            <w:r>
              <w:rPr>
                <w:b/>
                <w:bCs/>
              </w:rPr>
              <w:t>IČ: 259 56 019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9A" w:rsidRDefault="008F089A" w:rsidP="008F089A">
            <w:pPr>
              <w:rPr>
                <w:bCs/>
              </w:rPr>
            </w:pPr>
            <w:r>
              <w:rPr>
                <w:bCs/>
              </w:rPr>
              <w:t xml:space="preserve">Havlíčkova 408, </w:t>
            </w:r>
          </w:p>
          <w:p w:rsidR="008F089A" w:rsidRPr="008F089A" w:rsidRDefault="008F089A" w:rsidP="008F089A">
            <w:pPr>
              <w:rPr>
                <w:bCs/>
              </w:rPr>
            </w:pPr>
            <w:r>
              <w:rPr>
                <w:bCs/>
              </w:rPr>
              <w:t>584 01 Ledeč nad Sázavou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9A" w:rsidRDefault="008F089A" w:rsidP="00BF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4 768 000,-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9A" w:rsidRDefault="008F089A" w:rsidP="00BF08BD">
            <w:pPr>
              <w:tabs>
                <w:tab w:val="left" w:pos="59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</w:tbl>
    <w:p w:rsidR="00C57095" w:rsidRDefault="00C57095"/>
    <w:sectPr w:rsidR="00C57095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166F39"/>
    <w:rsid w:val="001C6EA2"/>
    <w:rsid w:val="0032697A"/>
    <w:rsid w:val="00415F36"/>
    <w:rsid w:val="0068391B"/>
    <w:rsid w:val="00860BE8"/>
    <w:rsid w:val="008F089A"/>
    <w:rsid w:val="0097244F"/>
    <w:rsid w:val="00C57095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2014-09-23T12:29:00Z</dcterms:created>
  <dcterms:modified xsi:type="dcterms:W3CDTF">2014-09-23T12:32:00Z</dcterms:modified>
</cp:coreProperties>
</file>