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836" w:rsidRDefault="00F05836" w:rsidP="005D1C24">
      <w:pPr>
        <w:rPr>
          <w:vanish/>
        </w:rPr>
      </w:pPr>
    </w:p>
    <w:p w:rsidR="00AC7F7A" w:rsidRDefault="00AC7F7A" w:rsidP="005D1C24">
      <w:pPr>
        <w:rPr>
          <w:vanish/>
        </w:rPr>
      </w:pPr>
    </w:p>
    <w:p w:rsidR="00AC7F7A" w:rsidRDefault="00AC7F7A" w:rsidP="005D1C24">
      <w:pPr>
        <w:rPr>
          <w:vanish/>
        </w:rPr>
      </w:pPr>
    </w:p>
    <w:p w:rsidR="00AC7F7A" w:rsidRDefault="00AC7F7A" w:rsidP="005D1C24">
      <w:pPr>
        <w:rPr>
          <w:vanish/>
        </w:rPr>
      </w:pPr>
    </w:p>
    <w:p w:rsidR="00AC7F7A" w:rsidRDefault="00AC7F7A" w:rsidP="005D1C24"/>
    <w:p w:rsidR="004F0717" w:rsidRDefault="004F0717" w:rsidP="005D1C24">
      <w:pPr>
        <w:jc w:val="both"/>
      </w:pP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  <w:rPr>
          <w:b/>
          <w:bCs/>
          <w:u w:val="single"/>
        </w:rPr>
      </w:pPr>
      <w:r w:rsidRPr="00AC7F7A">
        <w:rPr>
          <w:b/>
          <w:bCs/>
          <w:u w:val="single"/>
        </w:rPr>
        <w:t xml:space="preserve">Poskytnutí informace č. 3/2020 podle zákon č. 106/1999 Sb. </w:t>
      </w: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</w:pPr>
      <w:r>
        <w:t xml:space="preserve">Město Zruč nad Sázavou obdrželo 8. 6. 2020 do datové schránky Žádost o poskytnutí informací ve smyslu zákona č. 106/1999 Sb. o svobodném přístupu s dotazem, kdo disponuje razítkem s číslem -33- Město Zruč nad Sázavou a kdo podepisoval situace k rodinnému domu. </w:t>
      </w:r>
    </w:p>
    <w:p w:rsidR="00AC7F7A" w:rsidRDefault="00AC7F7A" w:rsidP="005D1C24">
      <w:pPr>
        <w:jc w:val="both"/>
      </w:pPr>
    </w:p>
    <w:p w:rsidR="00AC7F7A" w:rsidRPr="00AC7F7A" w:rsidRDefault="00AC7F7A" w:rsidP="005D1C24">
      <w:pPr>
        <w:jc w:val="both"/>
        <w:rPr>
          <w:u w:val="single"/>
        </w:rPr>
      </w:pPr>
      <w:r w:rsidRPr="00AC7F7A">
        <w:rPr>
          <w:u w:val="single"/>
        </w:rPr>
        <w:t>Město Zruč nad Sázavou odpovědělo takto:</w:t>
      </w: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</w:pPr>
      <w:r>
        <w:t xml:space="preserve">Razítkem č. -33- Město Zruč nad Sázavou disponuje kancelář starosty. Situace RD ke konkrétní žádosti podepisoval starosta města. </w:t>
      </w:r>
    </w:p>
    <w:p w:rsidR="00AC7F7A" w:rsidRDefault="00AC7F7A" w:rsidP="005D1C24">
      <w:pPr>
        <w:jc w:val="both"/>
      </w:pPr>
    </w:p>
    <w:p w:rsidR="00AC7F7A" w:rsidRDefault="00AC7F7A" w:rsidP="005D1C24">
      <w:pPr>
        <w:jc w:val="both"/>
      </w:pPr>
      <w:r>
        <w:t>Vyvěšeno:</w:t>
      </w:r>
      <w:r>
        <w:tab/>
        <w:t>15.6.2020</w:t>
      </w:r>
    </w:p>
    <w:p w:rsidR="00AC7F7A" w:rsidRDefault="00AC7F7A" w:rsidP="005D1C24">
      <w:pPr>
        <w:jc w:val="both"/>
      </w:pPr>
      <w:r>
        <w:t xml:space="preserve">Sejmuto: </w:t>
      </w:r>
      <w:r>
        <w:tab/>
        <w:t>15.6. 202</w:t>
      </w:r>
      <w:r w:rsidR="0081201D">
        <w:t>2</w:t>
      </w:r>
    </w:p>
    <w:sectPr w:rsidR="00AC7F7A" w:rsidSect="00B43F86">
      <w:headerReference w:type="default" r:id="rId6"/>
      <w:footerReference w:type="default" r:id="rId7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090" w:rsidRDefault="00F30090">
      <w:r>
        <w:separator/>
      </w:r>
    </w:p>
  </w:endnote>
  <w:endnote w:type="continuationSeparator" w:id="0">
    <w:p w:rsidR="00F30090" w:rsidRDefault="00F3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517" w:rsidRPr="004F0717" w:rsidRDefault="00516517">
    <w:pPr>
      <w:pStyle w:val="Zpat"/>
      <w:rPr>
        <w:sz w:val="20"/>
        <w:szCs w:val="20"/>
      </w:rPr>
    </w:pPr>
    <w:r w:rsidRPr="004F0717">
      <w:rPr>
        <w:sz w:val="20"/>
        <w:szCs w:val="20"/>
      </w:rPr>
      <w:t xml:space="preserve">Tel.: 327 531 579       </w:t>
    </w:r>
    <w:r w:rsidRPr="004F0717">
      <w:rPr>
        <w:sz w:val="20"/>
        <w:szCs w:val="20"/>
      </w:rPr>
      <w:tab/>
      <w:t xml:space="preserve">E-mail: </w:t>
    </w:r>
    <w:r w:rsidRPr="00E551A3">
      <w:rPr>
        <w:sz w:val="20"/>
        <w:szCs w:val="20"/>
      </w:rPr>
      <w:t>podatelna@mesto-zruc.cz</w:t>
    </w:r>
    <w:r>
      <w:rPr>
        <w:sz w:val="20"/>
        <w:szCs w:val="20"/>
      </w:rPr>
      <w:tab/>
    </w:r>
    <w:r w:rsidRPr="00E551A3">
      <w:rPr>
        <w:color w:val="000000"/>
        <w:sz w:val="20"/>
        <w:szCs w:val="20"/>
      </w:rPr>
      <w:t>Číslo účtu:</w:t>
    </w:r>
    <w:r>
      <w:rPr>
        <w:color w:val="000000"/>
        <w:sz w:val="20"/>
        <w:szCs w:val="20"/>
      </w:rPr>
      <w:t xml:space="preserve"> 0443549369/0800</w:t>
    </w:r>
  </w:p>
  <w:p w:rsidR="00516517" w:rsidRPr="004F0717" w:rsidRDefault="00EF6AC2">
    <w:pPr>
      <w:pStyle w:val="Zpat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</w:t>
    </w:r>
    <w:r w:rsidR="00516517" w:rsidRPr="004F0717">
      <w:rPr>
        <w:sz w:val="20"/>
        <w:szCs w:val="20"/>
      </w:rPr>
      <w:t xml:space="preserve">Internet: </w:t>
    </w:r>
    <w:r w:rsidR="00516517" w:rsidRPr="00A42284">
      <w:rPr>
        <w:sz w:val="20"/>
        <w:szCs w:val="20"/>
      </w:rPr>
      <w:t>www.mesto-zruc.cz</w:t>
    </w:r>
    <w:r w:rsidR="00516517">
      <w:rPr>
        <w:sz w:val="20"/>
        <w:szCs w:val="20"/>
      </w:rPr>
      <w:t xml:space="preserve">                         IČ: 00236667</w:t>
    </w:r>
    <w:r w:rsidR="0051651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090" w:rsidRDefault="00F30090">
      <w:r>
        <w:separator/>
      </w:r>
    </w:p>
  </w:footnote>
  <w:footnote w:type="continuationSeparator" w:id="0">
    <w:p w:rsidR="00F30090" w:rsidRDefault="00F3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6517" w:rsidRPr="00F54C36" w:rsidRDefault="0081201D" w:rsidP="007562F1">
    <w:pPr>
      <w:pStyle w:val="Zhlav"/>
      <w:ind w:firstLine="708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5pt;width:67.25pt;height:1in;z-index:251657728">
          <v:imagedata r:id="rId1" o:title=""/>
        </v:shape>
      </w:pict>
    </w:r>
    <w:r w:rsidR="00516517">
      <w:rPr>
        <w:b/>
        <w:sz w:val="44"/>
        <w:szCs w:val="44"/>
      </w:rPr>
      <w:t>Městský úřad</w:t>
    </w:r>
    <w:r w:rsidR="00516517" w:rsidRPr="00F54C36">
      <w:rPr>
        <w:b/>
        <w:sz w:val="44"/>
        <w:szCs w:val="44"/>
      </w:rPr>
      <w:t xml:space="preserve"> Zruč nad Sázavou</w:t>
    </w:r>
  </w:p>
  <w:p w:rsidR="00516517" w:rsidRPr="0009465B" w:rsidRDefault="00516517" w:rsidP="0009465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        odbor kanceláře starosty, </w:t>
    </w:r>
    <w:r w:rsidRPr="0009465B">
      <w:rPr>
        <w:sz w:val="28"/>
        <w:szCs w:val="28"/>
      </w:rPr>
      <w:t>Zámek 1, 285 22 Zruč nad Sázavou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76C9"/>
    <w:rsid w:val="000344CD"/>
    <w:rsid w:val="00037246"/>
    <w:rsid w:val="00053A35"/>
    <w:rsid w:val="000620A2"/>
    <w:rsid w:val="00064998"/>
    <w:rsid w:val="00084331"/>
    <w:rsid w:val="0009465B"/>
    <w:rsid w:val="000C5732"/>
    <w:rsid w:val="000E2037"/>
    <w:rsid w:val="000E6C2D"/>
    <w:rsid w:val="001017E3"/>
    <w:rsid w:val="00146EBD"/>
    <w:rsid w:val="001776E2"/>
    <w:rsid w:val="00187B74"/>
    <w:rsid w:val="002167A1"/>
    <w:rsid w:val="0022490D"/>
    <w:rsid w:val="002A06A7"/>
    <w:rsid w:val="002A72C3"/>
    <w:rsid w:val="002D074A"/>
    <w:rsid w:val="002E4A35"/>
    <w:rsid w:val="002F0182"/>
    <w:rsid w:val="00313DE3"/>
    <w:rsid w:val="00325A0D"/>
    <w:rsid w:val="003349DB"/>
    <w:rsid w:val="003739AF"/>
    <w:rsid w:val="00387A9E"/>
    <w:rsid w:val="0039014B"/>
    <w:rsid w:val="003B3B3E"/>
    <w:rsid w:val="004119B8"/>
    <w:rsid w:val="00465817"/>
    <w:rsid w:val="0049054F"/>
    <w:rsid w:val="004F0717"/>
    <w:rsid w:val="00516517"/>
    <w:rsid w:val="0052118B"/>
    <w:rsid w:val="00523749"/>
    <w:rsid w:val="005341CD"/>
    <w:rsid w:val="00561881"/>
    <w:rsid w:val="005754D6"/>
    <w:rsid w:val="005D1C24"/>
    <w:rsid w:val="005F7A82"/>
    <w:rsid w:val="00605F68"/>
    <w:rsid w:val="00642CF9"/>
    <w:rsid w:val="0069383E"/>
    <w:rsid w:val="00694733"/>
    <w:rsid w:val="006960AE"/>
    <w:rsid w:val="006A66A7"/>
    <w:rsid w:val="006F5529"/>
    <w:rsid w:val="006F6458"/>
    <w:rsid w:val="00726421"/>
    <w:rsid w:val="00746176"/>
    <w:rsid w:val="007562F1"/>
    <w:rsid w:val="007B2360"/>
    <w:rsid w:val="007F5757"/>
    <w:rsid w:val="007F5EAF"/>
    <w:rsid w:val="0080588A"/>
    <w:rsid w:val="0081201D"/>
    <w:rsid w:val="00890111"/>
    <w:rsid w:val="008A0180"/>
    <w:rsid w:val="008F28DF"/>
    <w:rsid w:val="00932631"/>
    <w:rsid w:val="009614B5"/>
    <w:rsid w:val="009942D1"/>
    <w:rsid w:val="00994FD0"/>
    <w:rsid w:val="009C1A18"/>
    <w:rsid w:val="009C4840"/>
    <w:rsid w:val="009C79F1"/>
    <w:rsid w:val="009D5DFF"/>
    <w:rsid w:val="009E3AE6"/>
    <w:rsid w:val="009E7F72"/>
    <w:rsid w:val="00A10B87"/>
    <w:rsid w:val="00A3174B"/>
    <w:rsid w:val="00A31D56"/>
    <w:rsid w:val="00A412DC"/>
    <w:rsid w:val="00A42284"/>
    <w:rsid w:val="00A562AA"/>
    <w:rsid w:val="00A80770"/>
    <w:rsid w:val="00AA620A"/>
    <w:rsid w:val="00AC6254"/>
    <w:rsid w:val="00AC7F7A"/>
    <w:rsid w:val="00AF6A59"/>
    <w:rsid w:val="00B43F86"/>
    <w:rsid w:val="00B53902"/>
    <w:rsid w:val="00BD650D"/>
    <w:rsid w:val="00C005FF"/>
    <w:rsid w:val="00C05190"/>
    <w:rsid w:val="00C064C7"/>
    <w:rsid w:val="00C16890"/>
    <w:rsid w:val="00C16BB6"/>
    <w:rsid w:val="00C2466F"/>
    <w:rsid w:val="00C27286"/>
    <w:rsid w:val="00C276C9"/>
    <w:rsid w:val="00C617BB"/>
    <w:rsid w:val="00C76AB2"/>
    <w:rsid w:val="00CA3A24"/>
    <w:rsid w:val="00CD06C5"/>
    <w:rsid w:val="00CF7898"/>
    <w:rsid w:val="00D1108A"/>
    <w:rsid w:val="00D22164"/>
    <w:rsid w:val="00D40600"/>
    <w:rsid w:val="00D76094"/>
    <w:rsid w:val="00D9065A"/>
    <w:rsid w:val="00D91191"/>
    <w:rsid w:val="00E0226B"/>
    <w:rsid w:val="00E30825"/>
    <w:rsid w:val="00E551A3"/>
    <w:rsid w:val="00E57A5D"/>
    <w:rsid w:val="00E7257E"/>
    <w:rsid w:val="00EA6E51"/>
    <w:rsid w:val="00ED1BBF"/>
    <w:rsid w:val="00EF6AC2"/>
    <w:rsid w:val="00F04924"/>
    <w:rsid w:val="00F05836"/>
    <w:rsid w:val="00F15541"/>
    <w:rsid w:val="00F30090"/>
    <w:rsid w:val="00F54C36"/>
    <w:rsid w:val="00F84152"/>
    <w:rsid w:val="00FD125B"/>
    <w:rsid w:val="00FE2EAA"/>
    <w:rsid w:val="00FF1026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B6CE1D"/>
  <w15:docId w15:val="{14C06664-9714-4343-A4AA-5F97F61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72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7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76C9"/>
    <w:pPr>
      <w:tabs>
        <w:tab w:val="center" w:pos="4536"/>
        <w:tab w:val="right" w:pos="9072"/>
      </w:tabs>
    </w:pPr>
  </w:style>
  <w:style w:type="character" w:styleId="Hypertextovodkaz">
    <w:name w:val="Hyperlink"/>
    <w:rsid w:val="00E551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739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73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Zruč nad Sázavou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</dc:creator>
  <cp:keywords/>
  <dc:description/>
  <cp:lastModifiedBy>Ludmila Vlková</cp:lastModifiedBy>
  <cp:revision>2</cp:revision>
  <cp:lastPrinted>2020-06-24T09:32:00Z</cp:lastPrinted>
  <dcterms:created xsi:type="dcterms:W3CDTF">2020-06-24T09:33:00Z</dcterms:created>
  <dcterms:modified xsi:type="dcterms:W3CDTF">2020-06-24T09:33:00Z</dcterms:modified>
</cp:coreProperties>
</file>