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4400"/>
        <w:gridCol w:w="5946"/>
        <w:gridCol w:w="2673"/>
      </w:tblGrid>
      <w:tr w:rsidR="0064064D" w:rsidRPr="0064064D" w:rsidTr="00246904">
        <w:trPr>
          <w:trHeight w:val="6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spolku, organizace</w:t>
            </w:r>
          </w:p>
        </w:tc>
        <w:tc>
          <w:tcPr>
            <w:tcW w:w="5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žádosti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Schválená dotace 2018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Roman Starý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Be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chotvírák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8 000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Ing.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Leoš Fiala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SKM Zruč nad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Sázavou -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Tennisline</w:t>
            </w:r>
            <w:proofErr w:type="spellEnd"/>
            <w:proofErr w:type="gram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5. Zručský štafetový maratón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25 000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Ing.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Leoš Fiala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ZA ZRUČ VESELEJŠÍ,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4. Mistrovství ČR v backgammonu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15 000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Ing.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Leoš Fiala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SKM Zruč nad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Sázavou -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Tennisline</w:t>
            </w:r>
            <w:proofErr w:type="spellEnd"/>
            <w:proofErr w:type="gram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EUROMÖLKKY 2018 - Mistrovství Evropy ve hře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mölkky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70 000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Ing.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Leoš Fiala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SKM Zruč nad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Sázavou -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Tennisline</w:t>
            </w:r>
            <w:proofErr w:type="spellEnd"/>
            <w:proofErr w:type="gram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 Jarní zlatá zručská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mölkka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III. Mistrovství Posázaví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15 000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Ing.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Leoš Fiala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SKM Zruč nad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Sázavou -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Tennisline</w:t>
            </w:r>
            <w:proofErr w:type="spellEnd"/>
            <w:proofErr w:type="gram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III. Novoroční házení a Zimní liga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mölkky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2018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5 000</w:t>
            </w:r>
          </w:p>
        </w:tc>
      </w:tr>
      <w:tr w:rsidR="0064064D" w:rsidRPr="0064064D" w:rsidTr="00246904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Alena Zemanová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Klub Panenky ČR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Činnost zaměřená hlavně na propagaci a realizaci pohádkového cestování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"Království panenek"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25 000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Alena Zemanová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Klub Panenky ČR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Sváteční den s Adventním koncertem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25 000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Antonín Dolejší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SK Cyklistiky Zruč nad Sázavou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Činnost oddílu stolního tenisu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70 000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Bohumil Novák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Fotoklub Zruč nad Sázavou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16. ročník fotosoutěže pro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veřejnost(</w:t>
            </w:r>
            <w:proofErr w:type="gram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kategorie dospělí, nad 15 let)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8 000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Bohumil Novák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Fotoklub Zruč nad Sázavou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FOTOklub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Zruč n. S. - činnost 2018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25 000</w:t>
            </w:r>
          </w:p>
        </w:tc>
      </w:tr>
      <w:tr w:rsidR="0064064D" w:rsidRPr="0064064D" w:rsidTr="00246904">
        <w:trPr>
          <w:trHeight w:val="54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Bohumil Novák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Fotoklub Zruč nad Sázavou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Slavnostní vyhodnocení a vyhlášení výsledků 60. ročníku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celorepublikové soutěže fotoamatérů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"Mapový okruh Vysočina"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80 000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Bohumil Pražák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Vodácký festival a Retro plavba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60 000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Ing. František Herout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Vánoční turnaj ve stolním tenise mládeže a dospělých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12 000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Ing. František Herout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IX. Vánoční cena dvojic Zruče nad Sázavou 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13 000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Jan Adrián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Spolek rodáků a přátel Zruče n.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Sáz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. a okolí,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let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republiky- Konec</w:t>
            </w:r>
            <w:proofErr w:type="gram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 světové války a 1. republika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65 000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Jan Adrián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Spolek rodáků a přátel Zruče n.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Sáz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. a okolí,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Činnost Spolku rodáků a přátel Zruče n. S. a okolí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Jan Kopřiva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Baref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Malby na I. Základní škole Zruč nad Sázavou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Jan Kopřiva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Baref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Botanická zahrada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6 000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Jan Kopřiva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Baref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Zručské pískovcové sochání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13 000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Jan Rozkošný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Multikulturní festival "Barevné léto"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Jan Řimnáč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Nohejbalový turnaj na sportovním areálu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Jan Vyskočil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JV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Agency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Koncert KEKS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Jiří Blažek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Adventní koncert 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9 500</w:t>
            </w:r>
          </w:p>
        </w:tc>
      </w:tr>
      <w:tr w:rsidR="0064064D" w:rsidRPr="0064064D" w:rsidTr="00246904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Jiří Blažek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Návrat kvalitní české dechovky do Zruče nad Sázavou tentokrát "Na Moravské Slovácko se sourozenci Baťkovými"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Josef Černý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12. ročník vánočního florbalového turnaje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9 000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Luboš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Melcr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Výstava drobného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zvířectva  a</w:t>
            </w:r>
            <w:proofErr w:type="gram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exotů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Luboš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Melcr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Policie CUP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REVIVAL- ORTÉZA</w:t>
            </w:r>
            <w:proofErr w:type="gram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CUP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Lukáš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Gabko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Zručský májový běh - 4. ročník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30 000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Marie Benešová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Český svaz žen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Příspěvek na činnost českého svazu žen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14 000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Martin Beneš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Volejbalový turnaj smíšených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družstev -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Zručka</w:t>
            </w:r>
            <w:proofErr w:type="spellEnd"/>
            <w:proofErr w:type="gram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2018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Martin Beneš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Zručská amatérská vole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balová liga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Martin Havlíček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Velikonoční badmintonový turnaj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Martin Prachař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Zručská desítka, spolek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Činnost spolku a dechové kapely Zručská desítka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70 000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Martin Prachař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Zručská desítka, spolek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35. Přátelské setkání mladých dechových souborů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30 000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Martin Prachař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Zručská desítka, spolek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Tradiční vánoční koncert a vánoční vytrubování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30 000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Mgr. Petra Hnátová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Cesta životem bez bariér,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Pohybová terapie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therasuit</w:t>
            </w:r>
            <w:proofErr w:type="spellEnd"/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Michal Šnaider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SRPŠ při ZŠ Na Pohoří, spolek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Kateřinská zábava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15 000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MUDr. Lenka Novotná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Rodinné centru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Setkání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Činnost spolku Rodinné centrum Setkání v roce 2018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30 000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Ondřej Havlovic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MAS Lípa pro venkov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Čistá řeka Sázava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3 000</w:t>
            </w:r>
          </w:p>
        </w:tc>
      </w:tr>
      <w:tr w:rsidR="0064064D" w:rsidRPr="0064064D" w:rsidTr="00246904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 w:colFirst="4" w:colLast="4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P.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ThLic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Jaroslaw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Ścieraszewski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Římskokatolická farnost Zruč nad Sáz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vou 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Záchrana a zachování významného historického a kulturní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h dědictví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100 000</w:t>
            </w:r>
          </w:p>
        </w:tc>
      </w:tr>
      <w:bookmarkEnd w:id="0"/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Pavel Antoš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Turnaj ve florbale neregistrovaných týmů RANGERS CUP 2018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5 000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Petr Novák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Český rybářský svaz, místní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org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. Zruč n. 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Podpora zájmové činnosti členů, ochrany vod a zarybnění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30 000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Petr Novák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Český rybářský svaz, místní </w:t>
            </w:r>
            <w:proofErr w:type="spell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org</w:t>
            </w:r>
            <w:proofErr w:type="spell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. Zruč n. 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Velká rybářská soutěž o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ceny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- celorepubliková</w:t>
            </w:r>
            <w:proofErr w:type="gramEnd"/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8 000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Petra Menšíková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TJ Jiskra Zruč nad Sázavou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Podpora činnosti TJ Jiskra Zruč nad Sázavou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1 140 000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Radek Sochůrek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  <w:proofErr w:type="gramStart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Ročník - Badmintonové</w:t>
            </w:r>
            <w:proofErr w:type="gramEnd"/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pinkání 2018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7 000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Stanislav Pešout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SPCCH v ČR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 ZO Zruč nad Sázavou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SPCCH v ČR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 ZO Zruč nad Sázavou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Vojtěch Pohorský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Střechy Pohorský s.r.o.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Koncert skupiny Škvor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45 000</w:t>
            </w:r>
          </w:p>
        </w:tc>
      </w:tr>
      <w:tr w:rsidR="0064064D" w:rsidRPr="0064064D" w:rsidTr="00246904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Zdeněk Jelínek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Život 90 Zruč nad Sázavou,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ú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Tísňová péče pro seniory a zdravotně postižené občany, aktivizační projekty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90 000</w:t>
            </w:r>
          </w:p>
        </w:tc>
      </w:tr>
      <w:tr w:rsidR="0064064D" w:rsidRPr="0064064D" w:rsidTr="00246904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Ondřej Hampl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Divadlo Neškvor, z.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Výročí našeho divadlo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7 500</w:t>
            </w:r>
          </w:p>
        </w:tc>
      </w:tr>
      <w:tr w:rsidR="0064064D" w:rsidRPr="0064064D" w:rsidTr="00246904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Karel Šonka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Svaz tělesně postižených, spolek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color w:val="000000"/>
                <w:lang w:eastAsia="cs-CZ"/>
              </w:rPr>
              <w:t>Činnost spolku pro tělesně postižené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4064D" w:rsidRPr="0064064D" w:rsidRDefault="0064064D" w:rsidP="0064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64064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10 000</w:t>
            </w:r>
          </w:p>
        </w:tc>
      </w:tr>
    </w:tbl>
    <w:p w:rsidR="009E514C" w:rsidRDefault="009E514C"/>
    <w:sectPr w:rsidR="009E514C" w:rsidSect="0040099C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64D" w:rsidRDefault="0064064D" w:rsidP="0064064D">
      <w:pPr>
        <w:spacing w:after="0" w:line="240" w:lineRule="auto"/>
      </w:pPr>
      <w:r>
        <w:separator/>
      </w:r>
    </w:p>
  </w:endnote>
  <w:endnote w:type="continuationSeparator" w:id="0">
    <w:p w:rsidR="0064064D" w:rsidRDefault="0064064D" w:rsidP="0064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64D" w:rsidRDefault="0064064D" w:rsidP="0064064D">
      <w:pPr>
        <w:spacing w:after="0" w:line="240" w:lineRule="auto"/>
      </w:pPr>
      <w:r>
        <w:separator/>
      </w:r>
    </w:p>
  </w:footnote>
  <w:footnote w:type="continuationSeparator" w:id="0">
    <w:p w:rsidR="0064064D" w:rsidRDefault="0064064D" w:rsidP="0064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4D" w:rsidRPr="0064064D" w:rsidRDefault="0064064D">
    <w:pPr>
      <w:pStyle w:val="Zhlav"/>
      <w:rPr>
        <w:rFonts w:asciiTheme="majorHAnsi" w:hAnsiTheme="majorHAnsi" w:cstheme="majorHAnsi"/>
        <w:b/>
        <w:sz w:val="56"/>
        <w:szCs w:val="56"/>
      </w:rPr>
    </w:pPr>
    <w:r w:rsidRPr="0064064D">
      <w:rPr>
        <w:rFonts w:asciiTheme="majorHAnsi" w:hAnsiTheme="majorHAnsi" w:cstheme="majorHAnsi"/>
        <w:b/>
        <w:sz w:val="56"/>
        <w:szCs w:val="56"/>
      </w:rPr>
      <w:t>Seznam úspěšných žadatelů o individuální dotaci na rok 2018</w:t>
    </w:r>
  </w:p>
  <w:p w:rsidR="0064064D" w:rsidRDefault="006406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4D"/>
    <w:rsid w:val="00246904"/>
    <w:rsid w:val="0040099C"/>
    <w:rsid w:val="0064064D"/>
    <w:rsid w:val="00694842"/>
    <w:rsid w:val="009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06685-09EE-4CD2-B6B4-C3D73984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64D"/>
  </w:style>
  <w:style w:type="paragraph" w:styleId="Zpat">
    <w:name w:val="footer"/>
    <w:basedOn w:val="Normln"/>
    <w:link w:val="ZpatChar"/>
    <w:uiPriority w:val="99"/>
    <w:unhideWhenUsed/>
    <w:rsid w:val="0064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Boumová</dc:creator>
  <cp:keywords/>
  <dc:description/>
  <cp:lastModifiedBy>Eva Boumová</cp:lastModifiedBy>
  <cp:revision>3</cp:revision>
  <dcterms:created xsi:type="dcterms:W3CDTF">2018-02-07T10:02:00Z</dcterms:created>
  <dcterms:modified xsi:type="dcterms:W3CDTF">2018-02-07T10:03:00Z</dcterms:modified>
</cp:coreProperties>
</file>