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F5C" w:rsidRPr="00D51F5C" w:rsidRDefault="00D51F5C" w:rsidP="00D51F5C">
      <w:pPr>
        <w:tabs>
          <w:tab w:val="center" w:pos="4536"/>
          <w:tab w:val="right" w:pos="9072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4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854075" cy="914400"/>
            <wp:effectExtent l="0" t="0" r="317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F5C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>Městský úřad Zruč nad Sázavou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51F5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odbor kanceláře starosty, Zámek 1, 285 22 Zruč nad Sázavou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</w:pPr>
      <w:r w:rsidRPr="00D51F5C"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  <w:t>VÝROČNÍ</w:t>
      </w:r>
      <w:r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  <w:t xml:space="preserve">  </w:t>
      </w:r>
      <w:r w:rsidRPr="00D51F5C"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  <w:t xml:space="preserve"> ZPRÁVA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D51F5C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o činnosti Městského úřadu Zruč nad Sázavou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v oblasti poskytování informací za rok 2017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51F5C" w:rsidRDefault="00D51F5C" w:rsidP="00D51F5C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počet písemně podaných žádostí                                             15</w:t>
      </w:r>
    </w:p>
    <w:p w:rsidR="00D06250" w:rsidRDefault="00D06250" w:rsidP="00D06250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51F5C" w:rsidRDefault="00D51F5C" w:rsidP="00D51F5C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počet podaných odvolání (rozkladů) proti rozhodnutí              0</w:t>
      </w:r>
    </w:p>
    <w:p w:rsidR="00D06250" w:rsidRDefault="00D06250" w:rsidP="00D06250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51F5C" w:rsidRDefault="00D51F5C" w:rsidP="00D51F5C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opis podstatných částí každého rozsudku soudu                       0</w:t>
      </w:r>
    </w:p>
    <w:p w:rsidR="00D51F5C" w:rsidRDefault="00D51F5C" w:rsidP="00D51F5C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(jímž je přezkoumání rozhodnutí v oblasti poskytování Informací)</w:t>
      </w:r>
    </w:p>
    <w:p w:rsidR="00D06250" w:rsidRDefault="00D06250" w:rsidP="00D51F5C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další informace, vztahující se k uplatňování tohoto zákona      0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Ve Zruči nad Sázavou dne 03. 01. 2018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……………………………..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Bc. Kristýna Jirkovská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Tajemnice MÚ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  <w:t>Vyvěšeno:</w:t>
      </w:r>
    </w:p>
    <w:p w:rsidR="004F0B14" w:rsidRDefault="000C66FA" w:rsidP="005E14B6">
      <w:pPr>
        <w:tabs>
          <w:tab w:val="center" w:pos="4536"/>
          <w:tab w:val="right" w:pos="9072"/>
        </w:tabs>
        <w:spacing w:after="0" w:line="240" w:lineRule="auto"/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  <w:t xml:space="preserve"> </w:t>
      </w:r>
      <w:bookmarkStart w:id="0" w:name="_GoBack"/>
      <w:bookmarkEnd w:id="0"/>
      <w:r w:rsidR="00D06250"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  <w:t xml:space="preserve"> </w:t>
      </w:r>
    </w:p>
    <w:sectPr w:rsidR="004F0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A217B"/>
    <w:multiLevelType w:val="hybridMultilevel"/>
    <w:tmpl w:val="483A70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285"/>
    <w:rsid w:val="000C66FA"/>
    <w:rsid w:val="004F0B14"/>
    <w:rsid w:val="005E14B6"/>
    <w:rsid w:val="00687285"/>
    <w:rsid w:val="00D06250"/>
    <w:rsid w:val="00D5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1AE4"/>
  <w15:docId w15:val="{8410BD6F-2CB1-4D8B-A879-6C319228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1F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6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Jirkovská</dc:creator>
  <cp:lastModifiedBy>Ludmila Vlková</cp:lastModifiedBy>
  <cp:revision>2</cp:revision>
  <cp:lastPrinted>2018-01-04T06:30:00Z</cp:lastPrinted>
  <dcterms:created xsi:type="dcterms:W3CDTF">2018-01-04T06:30:00Z</dcterms:created>
  <dcterms:modified xsi:type="dcterms:W3CDTF">2018-01-04T06:30:00Z</dcterms:modified>
</cp:coreProperties>
</file>